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94992" w:rsidRPr="00F23E46" w:rsidRDefault="00F94992" w:rsidP="00F23E46">
      <w:pPr>
        <w:ind w:right="316"/>
        <w:jc w:val="right"/>
        <w:rPr>
          <w:rFonts w:ascii="仿宋" w:eastAsia="仿宋" w:hAnsi="仿宋" w:cs="Arial"/>
          <w:color w:val="333333"/>
          <w:spacing w:val="8"/>
          <w:sz w:val="30"/>
          <w:szCs w:val="30"/>
        </w:rPr>
      </w:pPr>
      <w:bookmarkStart w:id="0" w:name="_GoBack"/>
      <w:bookmarkEnd w:id="0"/>
    </w:p>
    <w:p w:rsidR="00F94992" w:rsidRDefault="00DA334B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2023年盐行业科技创新发展论坛报名表</w:t>
      </w:r>
    </w:p>
    <w:tbl>
      <w:tblPr>
        <w:tblStyle w:val="a8"/>
        <w:tblpPr w:leftFromText="180" w:rightFromText="180" w:vertAnchor="text" w:horzAnchor="page" w:tblpX="889" w:tblpY="600"/>
        <w:tblOverlap w:val="never"/>
        <w:tblW w:w="10740" w:type="dxa"/>
        <w:tblLook w:val="04A0" w:firstRow="1" w:lastRow="0" w:firstColumn="1" w:lastColumn="0" w:noHBand="0" w:noVBand="1"/>
      </w:tblPr>
      <w:tblGrid>
        <w:gridCol w:w="1668"/>
        <w:gridCol w:w="2798"/>
        <w:gridCol w:w="1879"/>
        <w:gridCol w:w="1099"/>
        <w:gridCol w:w="3296"/>
      </w:tblGrid>
      <w:tr w:rsidR="00F94992">
        <w:tc>
          <w:tcPr>
            <w:tcW w:w="1668" w:type="dxa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4677" w:type="dxa"/>
            <w:gridSpan w:val="2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99" w:type="dxa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邮编</w:t>
            </w:r>
          </w:p>
        </w:tc>
        <w:tc>
          <w:tcPr>
            <w:tcW w:w="3296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</w:tr>
      <w:tr w:rsidR="00F94992">
        <w:tc>
          <w:tcPr>
            <w:tcW w:w="1668" w:type="dxa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邮寄地址</w:t>
            </w:r>
          </w:p>
        </w:tc>
        <w:tc>
          <w:tcPr>
            <w:tcW w:w="9072" w:type="dxa"/>
            <w:gridSpan w:val="4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</w:tr>
      <w:tr w:rsidR="00F94992">
        <w:tc>
          <w:tcPr>
            <w:tcW w:w="1668" w:type="dxa"/>
            <w:vMerge w:val="restart"/>
            <w:textDirection w:val="tbRlV"/>
            <w:vAlign w:val="center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参会代表</w:t>
            </w:r>
          </w:p>
        </w:tc>
        <w:tc>
          <w:tcPr>
            <w:tcW w:w="2798" w:type="dxa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978" w:type="dxa"/>
            <w:gridSpan w:val="2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3296" w:type="dxa"/>
          </w:tcPr>
          <w:p w:rsidR="00F94992" w:rsidRDefault="00DA334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F94992">
        <w:tc>
          <w:tcPr>
            <w:tcW w:w="1668" w:type="dxa"/>
            <w:vMerge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98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8" w:type="dxa"/>
            <w:gridSpan w:val="2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96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</w:tr>
      <w:tr w:rsidR="00F94992">
        <w:tc>
          <w:tcPr>
            <w:tcW w:w="1668" w:type="dxa"/>
            <w:vMerge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98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8" w:type="dxa"/>
            <w:gridSpan w:val="2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96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</w:tr>
      <w:tr w:rsidR="00F94992">
        <w:tc>
          <w:tcPr>
            <w:tcW w:w="1668" w:type="dxa"/>
            <w:vMerge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98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8" w:type="dxa"/>
            <w:gridSpan w:val="2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96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</w:tr>
      <w:tr w:rsidR="00F94992">
        <w:tc>
          <w:tcPr>
            <w:tcW w:w="1668" w:type="dxa"/>
            <w:vMerge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98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8" w:type="dxa"/>
            <w:gridSpan w:val="2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96" w:type="dxa"/>
          </w:tcPr>
          <w:p w:rsidR="00F94992" w:rsidRDefault="00F94992">
            <w:pPr>
              <w:jc w:val="center"/>
              <w:rPr>
                <w:sz w:val="30"/>
                <w:szCs w:val="30"/>
              </w:rPr>
            </w:pPr>
          </w:p>
        </w:tc>
      </w:tr>
      <w:tr w:rsidR="00F94992">
        <w:trPr>
          <w:cantSplit/>
          <w:trHeight w:val="1134"/>
        </w:trPr>
        <w:tc>
          <w:tcPr>
            <w:tcW w:w="1668" w:type="dxa"/>
            <w:textDirection w:val="tbRlV"/>
            <w:vAlign w:val="center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票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信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息</w:t>
            </w:r>
          </w:p>
        </w:tc>
        <w:tc>
          <w:tcPr>
            <w:tcW w:w="9072" w:type="dxa"/>
            <w:gridSpan w:val="4"/>
          </w:tcPr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 xml:space="preserve">单位名称：     </w:t>
            </w:r>
          </w:p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 xml:space="preserve">地    址：                       </w:t>
            </w:r>
          </w:p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>电    话：</w:t>
            </w:r>
          </w:p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 xml:space="preserve">开户银行：    </w:t>
            </w:r>
          </w:p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>账</w:t>
            </w:r>
            <w:proofErr w:type="gramEnd"/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 xml:space="preserve">    号：                     税    号：    </w:t>
            </w:r>
          </w:p>
          <w:p w:rsidR="00F94992" w:rsidRDefault="00A14276" w:rsidP="00A14276">
            <w:pPr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cs="Arial"/>
                <w:noProof/>
                <w:color w:val="333333"/>
                <w:spacing w:val="8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117475</wp:posOffset>
                      </wp:positionV>
                      <wp:extent cx="233680" cy="216535"/>
                      <wp:effectExtent l="0" t="0" r="13970" b="12065"/>
                      <wp:wrapNone/>
                      <wp:docPr id="4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58.15pt;margin-top:9.25pt;width:18.4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Arial"/>
                <w:noProof/>
                <w:color w:val="333333"/>
                <w:spacing w:val="8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117475</wp:posOffset>
                      </wp:positionV>
                      <wp:extent cx="233680" cy="216535"/>
                      <wp:effectExtent l="0" t="0" r="13970" b="12065"/>
                      <wp:wrapNone/>
                      <wp:docPr id="2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227.65pt;margin-top:9.25pt;width:18.4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 xml:space="preserve">  </w:t>
            </w:r>
            <w:r w:rsidR="00DA334B"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>增值税专用发票      增值税普通发票</w:t>
            </w:r>
          </w:p>
        </w:tc>
      </w:tr>
      <w:tr w:rsidR="00F94992">
        <w:tc>
          <w:tcPr>
            <w:tcW w:w="1668" w:type="dxa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住宿情况</w:t>
            </w:r>
          </w:p>
        </w:tc>
        <w:tc>
          <w:tcPr>
            <w:tcW w:w="9072" w:type="dxa"/>
            <w:gridSpan w:val="4"/>
          </w:tcPr>
          <w:p w:rsidR="00F94992" w:rsidRDefault="00DA334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大床房：（数量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间）</w:t>
            </w:r>
            <w:r>
              <w:rPr>
                <w:rFonts w:hint="eastAsia"/>
                <w:sz w:val="30"/>
                <w:szCs w:val="30"/>
              </w:rPr>
              <w:t xml:space="preserve">      </w:t>
            </w:r>
            <w:r>
              <w:rPr>
                <w:rFonts w:hint="eastAsia"/>
                <w:sz w:val="30"/>
                <w:szCs w:val="30"/>
              </w:rPr>
              <w:t>标准间：（数量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间）</w:t>
            </w:r>
          </w:p>
        </w:tc>
      </w:tr>
      <w:tr w:rsidR="00F94992">
        <w:tc>
          <w:tcPr>
            <w:tcW w:w="1668" w:type="dxa"/>
            <w:vAlign w:val="center"/>
          </w:tcPr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汇</w:t>
            </w:r>
          </w:p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款</w:t>
            </w:r>
          </w:p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</w:t>
            </w:r>
          </w:p>
          <w:p w:rsidR="00F94992" w:rsidRDefault="00DA3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息</w:t>
            </w:r>
          </w:p>
        </w:tc>
        <w:tc>
          <w:tcPr>
            <w:tcW w:w="9072" w:type="dxa"/>
            <w:gridSpan w:val="4"/>
          </w:tcPr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>单位名称：中盐工程技术研究院有限公司</w:t>
            </w:r>
          </w:p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>开 户 行：中国银行天津自由贸易试验区分行</w:t>
            </w:r>
          </w:p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>银行账号：268787691339     联行号：104110050089</w:t>
            </w:r>
          </w:p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  <w:t>地址：天津自贸试验区（中心商务区）</w:t>
            </w:r>
            <w:proofErr w:type="gramStart"/>
            <w:r>
              <w:rPr>
                <w:rFonts w:ascii="仿宋" w:eastAsia="仿宋" w:hAnsi="仿宋" w:cs="Arial"/>
                <w:color w:val="333333"/>
                <w:spacing w:val="8"/>
                <w:sz w:val="28"/>
                <w:szCs w:val="28"/>
              </w:rPr>
              <w:t>融和路</w:t>
            </w:r>
            <w:r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681号宝策大厦</w:t>
            </w:r>
            <w:proofErr w:type="gramEnd"/>
            <w:r>
              <w:rPr>
                <w:rFonts w:ascii="仿宋" w:eastAsia="仿宋" w:hAnsi="仿宋" w:cs="Arial" w:hint="eastAsia"/>
                <w:color w:val="333333"/>
                <w:spacing w:val="8"/>
                <w:sz w:val="28"/>
                <w:szCs w:val="28"/>
              </w:rPr>
              <w:t>11层</w:t>
            </w:r>
          </w:p>
          <w:p w:rsidR="00F94992" w:rsidRDefault="00DA334B">
            <w:pPr>
              <w:rPr>
                <w:rFonts w:ascii="仿宋" w:eastAsia="仿宋" w:hAnsi="仿宋" w:cs="Arial"/>
                <w:color w:val="333333"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333333"/>
                <w:spacing w:val="8"/>
                <w:sz w:val="30"/>
                <w:szCs w:val="30"/>
              </w:rPr>
              <w:t>邮编：300450     电话：022-60718677(汇款请注明会务费)</w:t>
            </w:r>
          </w:p>
        </w:tc>
      </w:tr>
    </w:tbl>
    <w:p w:rsidR="00F94992" w:rsidRDefault="00DA334B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注：敬请参会人员于10月20日前把回执表传至会务组，以便安排会务事宜。</w:t>
      </w:r>
    </w:p>
    <w:sectPr w:rsidR="00F94992" w:rsidSect="00F94992">
      <w:pgSz w:w="11906" w:h="16838"/>
      <w:pgMar w:top="850" w:right="1304" w:bottom="85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39" w:rsidRDefault="00076639" w:rsidP="00231EFD">
      <w:r>
        <w:separator/>
      </w:r>
    </w:p>
  </w:endnote>
  <w:endnote w:type="continuationSeparator" w:id="0">
    <w:p w:rsidR="00076639" w:rsidRDefault="00076639" w:rsidP="0023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39" w:rsidRDefault="00076639" w:rsidP="00231EFD">
      <w:r>
        <w:separator/>
      </w:r>
    </w:p>
  </w:footnote>
  <w:footnote w:type="continuationSeparator" w:id="0">
    <w:p w:rsidR="00076639" w:rsidRDefault="00076639" w:rsidP="0023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jQzYzFiYTM3M2E3YzcyZDJhNmEzODg2YjFhMzgifQ=="/>
  </w:docVars>
  <w:rsids>
    <w:rsidRoot w:val="00710BD4"/>
    <w:rsid w:val="00000B97"/>
    <w:rsid w:val="000552E7"/>
    <w:rsid w:val="0007593A"/>
    <w:rsid w:val="00076639"/>
    <w:rsid w:val="000837B3"/>
    <w:rsid w:val="00094090"/>
    <w:rsid w:val="000B7919"/>
    <w:rsid w:val="000D25D4"/>
    <w:rsid w:val="000E342D"/>
    <w:rsid w:val="001307C2"/>
    <w:rsid w:val="00136AAE"/>
    <w:rsid w:val="0015728C"/>
    <w:rsid w:val="00171ED8"/>
    <w:rsid w:val="001733A5"/>
    <w:rsid w:val="00182120"/>
    <w:rsid w:val="001C2049"/>
    <w:rsid w:val="00231EFD"/>
    <w:rsid w:val="002402D8"/>
    <w:rsid w:val="002440A2"/>
    <w:rsid w:val="002B0FCC"/>
    <w:rsid w:val="002D794D"/>
    <w:rsid w:val="002F6F82"/>
    <w:rsid w:val="00320C2D"/>
    <w:rsid w:val="00330517"/>
    <w:rsid w:val="003570CA"/>
    <w:rsid w:val="00375427"/>
    <w:rsid w:val="00375D00"/>
    <w:rsid w:val="0040110D"/>
    <w:rsid w:val="004572BC"/>
    <w:rsid w:val="0048715B"/>
    <w:rsid w:val="004C6B4B"/>
    <w:rsid w:val="004D1F0F"/>
    <w:rsid w:val="004D32DF"/>
    <w:rsid w:val="004D5B3A"/>
    <w:rsid w:val="004F4DBA"/>
    <w:rsid w:val="004F5E48"/>
    <w:rsid w:val="005026BC"/>
    <w:rsid w:val="0053620E"/>
    <w:rsid w:val="00584624"/>
    <w:rsid w:val="005F63C6"/>
    <w:rsid w:val="00606DAF"/>
    <w:rsid w:val="00674430"/>
    <w:rsid w:val="00682468"/>
    <w:rsid w:val="006C03E1"/>
    <w:rsid w:val="006C060A"/>
    <w:rsid w:val="007044B8"/>
    <w:rsid w:val="00710BD4"/>
    <w:rsid w:val="00727FAE"/>
    <w:rsid w:val="00747FD8"/>
    <w:rsid w:val="00795E07"/>
    <w:rsid w:val="00797DFB"/>
    <w:rsid w:val="007A4988"/>
    <w:rsid w:val="007C0887"/>
    <w:rsid w:val="00826C4E"/>
    <w:rsid w:val="008347EC"/>
    <w:rsid w:val="008829C5"/>
    <w:rsid w:val="00894C49"/>
    <w:rsid w:val="008C6107"/>
    <w:rsid w:val="00903E08"/>
    <w:rsid w:val="00933D63"/>
    <w:rsid w:val="009475BC"/>
    <w:rsid w:val="009725F3"/>
    <w:rsid w:val="00972EBD"/>
    <w:rsid w:val="009900D7"/>
    <w:rsid w:val="009A55BA"/>
    <w:rsid w:val="009D6A07"/>
    <w:rsid w:val="00A03A51"/>
    <w:rsid w:val="00A14276"/>
    <w:rsid w:val="00A15250"/>
    <w:rsid w:val="00A26ED7"/>
    <w:rsid w:val="00A27AD4"/>
    <w:rsid w:val="00AA2CE8"/>
    <w:rsid w:val="00AD267A"/>
    <w:rsid w:val="00AD60A4"/>
    <w:rsid w:val="00B92E04"/>
    <w:rsid w:val="00BA2D59"/>
    <w:rsid w:val="00BC390A"/>
    <w:rsid w:val="00BD5ACB"/>
    <w:rsid w:val="00BF6D82"/>
    <w:rsid w:val="00C07658"/>
    <w:rsid w:val="00C27417"/>
    <w:rsid w:val="00C40DA7"/>
    <w:rsid w:val="00CB762D"/>
    <w:rsid w:val="00CC16E1"/>
    <w:rsid w:val="00CC458E"/>
    <w:rsid w:val="00CD7FA9"/>
    <w:rsid w:val="00D23D6D"/>
    <w:rsid w:val="00D303F3"/>
    <w:rsid w:val="00D41D9B"/>
    <w:rsid w:val="00D42AEC"/>
    <w:rsid w:val="00D965EB"/>
    <w:rsid w:val="00DA334B"/>
    <w:rsid w:val="00DD41B7"/>
    <w:rsid w:val="00DE6E12"/>
    <w:rsid w:val="00E613DA"/>
    <w:rsid w:val="00E87A7F"/>
    <w:rsid w:val="00E9520D"/>
    <w:rsid w:val="00EF7C47"/>
    <w:rsid w:val="00F17EF1"/>
    <w:rsid w:val="00F23E46"/>
    <w:rsid w:val="00F41105"/>
    <w:rsid w:val="00F4200D"/>
    <w:rsid w:val="00F94992"/>
    <w:rsid w:val="00FA50CE"/>
    <w:rsid w:val="00FB7D3F"/>
    <w:rsid w:val="00FD6352"/>
    <w:rsid w:val="00FF12F0"/>
    <w:rsid w:val="00FF156B"/>
    <w:rsid w:val="2A142478"/>
    <w:rsid w:val="311F738E"/>
    <w:rsid w:val="332962A4"/>
    <w:rsid w:val="46BD2FF8"/>
    <w:rsid w:val="50F00222"/>
    <w:rsid w:val="55207B7A"/>
    <w:rsid w:val="56D5005F"/>
    <w:rsid w:val="58437ACC"/>
    <w:rsid w:val="5EC0182C"/>
    <w:rsid w:val="60161979"/>
    <w:rsid w:val="630E2644"/>
    <w:rsid w:val="7CB6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qFormat/>
    <w:rsid w:val="00F94992"/>
    <w:pPr>
      <w:spacing w:after="120"/>
      <w:ind w:leftChars="700" w:left="1440" w:rightChars="700" w:right="1440"/>
    </w:pPr>
    <w:rPr>
      <w:rFonts w:ascii="Times New Roman" w:eastAsia="仿宋_GB2312" w:hAnsi="Times New Roman" w:cs="Times New Roman"/>
      <w:sz w:val="32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F949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9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9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94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F9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94992"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94992"/>
    <w:rPr>
      <w:sz w:val="18"/>
      <w:szCs w:val="18"/>
    </w:rPr>
  </w:style>
  <w:style w:type="paragraph" w:styleId="aa">
    <w:name w:val="List Paragraph"/>
    <w:basedOn w:val="a"/>
    <w:uiPriority w:val="34"/>
    <w:qFormat/>
    <w:rsid w:val="00F94992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F9499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94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qFormat/>
    <w:rsid w:val="00F94992"/>
    <w:pPr>
      <w:spacing w:after="120"/>
      <w:ind w:leftChars="700" w:left="1440" w:rightChars="700" w:right="1440"/>
    </w:pPr>
    <w:rPr>
      <w:rFonts w:ascii="Times New Roman" w:eastAsia="仿宋_GB2312" w:hAnsi="Times New Roman" w:cs="Times New Roman"/>
      <w:sz w:val="32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F949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9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9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94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F9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94992"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94992"/>
    <w:rPr>
      <w:sz w:val="18"/>
      <w:szCs w:val="18"/>
    </w:rPr>
  </w:style>
  <w:style w:type="paragraph" w:styleId="aa">
    <w:name w:val="List Paragraph"/>
    <w:basedOn w:val="a"/>
    <w:uiPriority w:val="34"/>
    <w:qFormat/>
    <w:rsid w:val="00F94992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F9499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94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ED6E8-DD26-4D72-A6FC-24A4B180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赵书田</cp:lastModifiedBy>
  <cp:revision>2</cp:revision>
  <cp:lastPrinted>2021-10-14T07:20:00Z</cp:lastPrinted>
  <dcterms:created xsi:type="dcterms:W3CDTF">2023-10-09T01:20:00Z</dcterms:created>
  <dcterms:modified xsi:type="dcterms:W3CDTF">2023-10-09T01:20:00Z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547D628BCCFC45F387606388D3638449_13</vt:lpwstr>
  </property>
</Properties>
</file>